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06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серп</w:t>
      </w:r>
      <w:r>
        <w:rPr>
          <w:spacing w:val="-7"/>
          <w:sz w:val="27"/>
          <w:szCs w:val="27"/>
          <w:lang w:val="uk-UA"/>
        </w:rPr>
        <w:t xml:space="preserve">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 </w:t>
      </w:r>
      <w:r>
        <w:rPr>
          <w:color w:val="000000"/>
          <w:spacing w:val="-9"/>
          <w:sz w:val="27"/>
          <w:szCs w:val="27"/>
        </w:rPr>
        <w:t xml:space="preserve">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494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</w:rPr>
            </w:r>
            <w:r>
              <w:rPr>
                <w:rFonts w:eastAsia="Calibri"/>
                <w:sz w:val="27"/>
                <w:szCs w:val="27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</w:t>
      </w:r>
      <w:r>
        <w:rPr>
          <w:sz w:val="27"/>
          <w:szCs w:val="27"/>
        </w:rPr>
        <w:t xml:space="preserve">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</w:t>
      </w:r>
      <w:r>
        <w:rPr>
          <w:sz w:val="27"/>
          <w:szCs w:val="27"/>
        </w:rPr>
        <w:t xml:space="preserve">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</w:t>
      </w:r>
      <w:r>
        <w:rPr>
          <w:sz w:val="27"/>
          <w:szCs w:val="27"/>
        </w:rPr>
        <w:t xml:space="preserve">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</w:t>
      </w:r>
      <w:r>
        <w:rPr>
          <w:sz w:val="27"/>
          <w:szCs w:val="27"/>
        </w:rPr>
        <w:t xml:space="preserve">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</w:t>
      </w:r>
      <w:r>
        <w:rPr>
          <w:sz w:val="27"/>
          <w:szCs w:val="27"/>
        </w:rPr>
        <w:t xml:space="preserve">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8"/>
          <w:szCs w:val="28"/>
        </w:rPr>
      </w:pPr>
      <w:r>
        <w:rPr>
          <w:sz w:val="27"/>
          <w:szCs w:val="27"/>
        </w:rPr>
        <w:t xml:space="preserve">В И Р І </w:t>
      </w:r>
      <w:r>
        <w:rPr>
          <w:sz w:val="28"/>
          <w:szCs w:val="28"/>
        </w:rPr>
        <w:t xml:space="preserve">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false"/>
        <w:pBdr/>
        <w:spacing/>
        <w:ind w:firstLine="5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</w:t>
      </w:r>
      <w:r>
        <w:rPr>
          <w:sz w:val="28"/>
          <w:szCs w:val="28"/>
        </w:rPr>
        <w:t xml:space="preserve">нерухомого майна внаслідок бойових дій, терористичних актів, диверсій, спричинених збройною агресією Російсь</w:t>
      </w:r>
      <w:r>
        <w:rPr>
          <w:sz w:val="28"/>
          <w:szCs w:val="28"/>
        </w:rPr>
        <w:t xml:space="preserve">кої федерації проти України від</w:t>
      </w:r>
      <w:r>
        <w:rPr>
          <w:sz w:val="28"/>
          <w:szCs w:val="28"/>
          <w:lang w:val="uk-UA"/>
        </w:rPr>
        <w:t xml:space="preserve"> 17 </w:t>
      </w:r>
      <w:r>
        <w:rPr>
          <w:sz w:val="28"/>
          <w:szCs w:val="28"/>
          <w:lang w:val="uk-UA"/>
        </w:rPr>
        <w:t xml:space="preserve">липня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113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особи 3 </w:t>
      </w:r>
      <w:r>
        <w:rPr>
          <w:iCs/>
          <w:color w:val="000000" w:themeColor="text1"/>
          <w:sz w:val="28"/>
          <w:szCs w:val="28"/>
          <w:lang w:val="uk-UA"/>
        </w:rPr>
        <w:t xml:space="preserve">№ЗВ-</w:t>
      </w:r>
      <w:r>
        <w:rPr>
          <w:iCs/>
          <w:color w:val="000000" w:themeColor="text1"/>
          <w:sz w:val="28"/>
          <w:szCs w:val="28"/>
          <w:lang w:val="uk-UA"/>
        </w:rPr>
        <w:t xml:space="preserve">18.06.2026-387980 від 18.06.2026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/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</w:t>
      </w:r>
      <w:r>
        <w:rPr>
          <w:sz w:val="24"/>
          <w:szCs w:val="24"/>
        </w:rPr>
        <w:t xml:space="preserve">Додаток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06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серп</w:t>
      </w:r>
      <w:r>
        <w:rPr>
          <w:spacing w:val="-7"/>
          <w:sz w:val="24"/>
          <w:szCs w:val="24"/>
          <w:lang w:val="uk-UA"/>
        </w:rPr>
        <w:t xml:space="preserve">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494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17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липня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113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Особа 3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387980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18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06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ина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особи 3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bookmarkStart w:id="0" w:name="_GoBack"/>
      <w:r/>
      <w:bookmarkEnd w:id="0"/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387980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ина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особи 3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387980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бойових дій, </w:t>
      </w:r>
      <w:r>
        <w:rPr>
          <w:color w:val="000000" w:themeColor="text1"/>
          <w:sz w:val="24"/>
          <w:szCs w:val="24"/>
          <w:lang w:val="uk-UA"/>
        </w:rPr>
        <w:t xml:space="preserve">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/>
          <w:b/>
          <w:i/>
          <w:color w:val="000000" w:themeColor="text1"/>
          <w:sz w:val="24"/>
          <w:szCs w:val="24"/>
          <w:u w:val="single"/>
          <w:lang w:val="uk-UA"/>
        </w:rPr>
        <w:t xml:space="preserve">349 982,22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(триста сорок дев’ять тисяч дев’ятсот вісімдесят дві гривні 22 копійки).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громадянина особа 3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№ЗВ-18.06.2026-387980 від 18.06.2026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rFonts w:eastAsia="Arial"/>
          <w:b/>
          <w:i/>
          <w:color w:val="000000" w:themeColor="text1"/>
          <w:sz w:val="24"/>
          <w:szCs w:val="24"/>
          <w:u w:val="single"/>
          <w:lang w:val="uk-UA"/>
        </w:rPr>
        <w:t xml:space="preserve">349 982,22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(триста сорок дев’ять тисяч дев’ятсот вісімдесят дві гривні 22 копійки)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Б.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/>
          <w:color w:val="000000" w:themeColor="text1"/>
          <w:sz w:val="24"/>
          <w:szCs w:val="24"/>
          <w:lang w:val="uk-UA"/>
        </w:rPr>
      </w:pPr>
      <w:r>
        <w:rPr>
          <w:rFonts w:eastAsia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/>
          <w:color w:val="000000" w:themeColor="text1"/>
          <w:sz w:val="24"/>
          <w:szCs w:val="24"/>
          <w:lang w:val="uk-UA"/>
        </w:rPr>
      </w:r>
      <w:r>
        <w:rPr>
          <w:rFonts w:eastAsia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особі 3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color w:val="000000" w:themeColor="text1"/>
          <w:sz w:val="24"/>
          <w:szCs w:val="24"/>
          <w:lang w:val="uk-UA"/>
        </w:rPr>
        <w:t xml:space="preserve">квартири</w:t>
      </w:r>
      <w:r>
        <w:rPr>
          <w:color w:val="000000" w:themeColor="text1"/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місто Берестин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Олександра Копиленка</w:t>
      </w:r>
      <w:r>
        <w:rPr>
          <w:color w:val="000000" w:themeColor="text1"/>
          <w:sz w:val="24"/>
          <w:szCs w:val="24"/>
          <w:lang w:val="uk-UA"/>
        </w:rPr>
        <w:t xml:space="preserve">, будинок </w:t>
      </w:r>
      <w:r>
        <w:rPr>
          <w:color w:val="000000" w:themeColor="text1"/>
          <w:sz w:val="24"/>
          <w:szCs w:val="24"/>
          <w:lang w:val="uk-UA"/>
        </w:rPr>
        <w:t xml:space="preserve">хх, квартира хх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349 982,22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с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орок дев’ять тисяч дев’ятсот вісімдесят дві гривні 22 копійки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387980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18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1" w:name="n9"/>
            <w:r/>
            <w:bookmarkEnd w:id="1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№01-19/113 від </w:t>
            </w:r>
            <w:r>
              <w:rPr>
                <w:sz w:val="24"/>
                <w:szCs w:val="24"/>
                <w:lang w:val="uk-UA"/>
              </w:rPr>
              <w:t xml:space="preserve">17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220"/>
        <w:gridCol w:w="241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частково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Start w:id="4" w:name="n13"/>
      <w:r/>
      <w:bookmarkStart w:id="5" w:name="n14"/>
      <w:r/>
      <w:bookmarkEnd w:id="3"/>
      <w:r/>
      <w:bookmarkEnd w:id="4"/>
      <w:r/>
      <w:bookmarkEnd w:id="5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331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12"/>
        <w:gridCol w:w="497"/>
        <w:gridCol w:w="2592"/>
        <w:gridCol w:w="725"/>
        <w:gridCol w:w="1475"/>
        <w:gridCol w:w="703"/>
        <w:gridCol w:w="941"/>
        <w:gridCol w:w="1255"/>
        <w:gridCol w:w="1443"/>
        <w:gridCol w:w="633"/>
      </w:tblGrid>
      <w:tr>
        <w:trPr>
          <w:gridAfter w:val="1"/>
          <w:trHeight w:val="816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6" w:name="n12"/>
            <w:r/>
            <w:bookmarkEnd w:id="6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12 812,23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85786,68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8,2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15121,46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87,5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57898,75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314,83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29,6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9318,97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19890,72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64,8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24144,48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64,8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97788,93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349 982,22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355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364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244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gridBefore w:val="1"/>
          <w:jc w:val="center"/>
          <w:trHeight w:val="1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274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4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2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78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342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222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/>
        <w:ind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6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Footnote Text Char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5">
    <w:name w:val="Endnote Text Char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18">
    <w:name w:val="Heading 2"/>
    <w:basedOn w:val="716"/>
    <w:next w:val="71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19">
    <w:name w:val="Heading 3"/>
    <w:basedOn w:val="716"/>
    <w:next w:val="71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0">
    <w:name w:val="Heading 4"/>
    <w:basedOn w:val="716"/>
    <w:next w:val="71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1">
    <w:name w:val="Heading 5"/>
    <w:basedOn w:val="716"/>
    <w:next w:val="71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2">
    <w:name w:val="Heading 6"/>
    <w:basedOn w:val="716"/>
    <w:next w:val="716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3">
    <w:name w:val="Heading 7"/>
    <w:basedOn w:val="716"/>
    <w:next w:val="716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4">
    <w:name w:val="Heading 8"/>
    <w:basedOn w:val="716"/>
    <w:next w:val="716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5">
    <w:name w:val="Heading 9"/>
    <w:basedOn w:val="716"/>
    <w:next w:val="716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6" w:default="1">
    <w:name w:val="Default Paragraph Font"/>
    <w:uiPriority w:val="1"/>
    <w:semiHidden/>
    <w:unhideWhenUsed/>
    <w:pPr>
      <w:pBdr/>
      <w:spacing/>
      <w:ind/>
    </w:pPr>
  </w:style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8" w:default="1">
    <w:name w:val="No List"/>
    <w:uiPriority w:val="99"/>
    <w:semiHidden/>
    <w:unhideWhenUsed/>
    <w:pPr>
      <w:pBdr/>
      <w:spacing/>
      <w:ind/>
    </w:pPr>
  </w:style>
  <w:style w:type="table" w:styleId="729">
    <w:name w:val="Table Grid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Table Grid Light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Заголовок 1 Знак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6" w:customStyle="1">
    <w:name w:val="Заголовок 2 Знак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7" w:customStyle="1">
    <w:name w:val="Заголовок 3 Знак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58" w:customStyle="1">
    <w:name w:val="Заголовок 4 Знак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59" w:customStyle="1">
    <w:name w:val="Заголовок 5 Знак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Заголовок 6 Знак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Заголовок 7 Знак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Заголовок 8 Знак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Заголовок 9 Знак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6"/>
    <w:next w:val="716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Название Знак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6"/>
    <w:next w:val="71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Подзаголовок Знак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6"/>
    <w:next w:val="71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Цитата 2 Знак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2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16"/>
    <w:next w:val="716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Выделенная цитата Знак"/>
    <w:basedOn w:val="726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2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16"/>
    <w:uiPriority w:val="1"/>
    <w:qFormat/>
    <w:pPr>
      <w:pBdr/>
      <w:spacing/>
      <w:ind/>
    </w:pPr>
  </w:style>
  <w:style w:type="character" w:styleId="875">
    <w:name w:val="Subtle Emphasis"/>
    <w:basedOn w:val="7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26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2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6"/>
    <w:uiPriority w:val="99"/>
    <w:pPr>
      <w:pBdr/>
      <w:spacing/>
      <w:ind/>
    </w:pPr>
  </w:style>
  <w:style w:type="character" w:styleId="881" w:customStyle="1">
    <w:name w:val="Footer Char"/>
    <w:basedOn w:val="726"/>
    <w:uiPriority w:val="99"/>
    <w:pPr>
      <w:pBdr/>
      <w:spacing/>
      <w:ind/>
    </w:pPr>
  </w:style>
  <w:style w:type="paragraph" w:styleId="882">
    <w:name w:val="Caption"/>
    <w:basedOn w:val="716"/>
    <w:next w:val="716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3">
    <w:name w:val="footnote text"/>
    <w:basedOn w:val="716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сноски Знак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6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онцевой сноски Знак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72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0">
    <w:name w:val="FollowedHyperlink"/>
    <w:basedOn w:val="72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1">
    <w:name w:val="toc 1"/>
    <w:basedOn w:val="716"/>
    <w:next w:val="716"/>
    <w:uiPriority w:val="39"/>
    <w:unhideWhenUsed/>
    <w:pPr>
      <w:pBdr/>
      <w:spacing w:after="100"/>
      <w:ind/>
    </w:pPr>
  </w:style>
  <w:style w:type="paragraph" w:styleId="892">
    <w:name w:val="toc 2"/>
    <w:basedOn w:val="716"/>
    <w:next w:val="716"/>
    <w:uiPriority w:val="39"/>
    <w:unhideWhenUsed/>
    <w:pPr>
      <w:pBdr/>
      <w:spacing w:after="100"/>
      <w:ind w:left="220"/>
    </w:pPr>
  </w:style>
  <w:style w:type="paragraph" w:styleId="893">
    <w:name w:val="toc 3"/>
    <w:basedOn w:val="716"/>
    <w:next w:val="716"/>
    <w:uiPriority w:val="39"/>
    <w:unhideWhenUsed/>
    <w:pPr>
      <w:pBdr/>
      <w:spacing w:after="100"/>
      <w:ind w:left="440"/>
    </w:pPr>
  </w:style>
  <w:style w:type="paragraph" w:styleId="894">
    <w:name w:val="toc 4"/>
    <w:basedOn w:val="716"/>
    <w:next w:val="716"/>
    <w:uiPriority w:val="39"/>
    <w:unhideWhenUsed/>
    <w:pPr>
      <w:pBdr/>
      <w:spacing w:after="100"/>
      <w:ind w:left="660"/>
    </w:pPr>
  </w:style>
  <w:style w:type="paragraph" w:styleId="895">
    <w:name w:val="toc 5"/>
    <w:basedOn w:val="716"/>
    <w:next w:val="716"/>
    <w:uiPriority w:val="39"/>
    <w:unhideWhenUsed/>
    <w:pPr>
      <w:pBdr/>
      <w:spacing w:after="100"/>
      <w:ind w:left="880"/>
    </w:pPr>
  </w:style>
  <w:style w:type="paragraph" w:styleId="896">
    <w:name w:val="toc 6"/>
    <w:basedOn w:val="716"/>
    <w:next w:val="716"/>
    <w:uiPriority w:val="39"/>
    <w:unhideWhenUsed/>
    <w:pPr>
      <w:pBdr/>
      <w:spacing w:after="100"/>
      <w:ind w:left="1100"/>
    </w:pPr>
  </w:style>
  <w:style w:type="paragraph" w:styleId="897">
    <w:name w:val="toc 7"/>
    <w:basedOn w:val="716"/>
    <w:next w:val="716"/>
    <w:uiPriority w:val="39"/>
    <w:unhideWhenUsed/>
    <w:pPr>
      <w:pBdr/>
      <w:spacing w:after="100"/>
      <w:ind w:left="1320"/>
    </w:pPr>
  </w:style>
  <w:style w:type="paragraph" w:styleId="898">
    <w:name w:val="toc 8"/>
    <w:basedOn w:val="716"/>
    <w:next w:val="716"/>
    <w:uiPriority w:val="39"/>
    <w:unhideWhenUsed/>
    <w:pPr>
      <w:pBdr/>
      <w:spacing w:after="100"/>
      <w:ind w:left="1540"/>
    </w:pPr>
  </w:style>
  <w:style w:type="paragraph" w:styleId="899">
    <w:name w:val="toc 9"/>
    <w:basedOn w:val="716"/>
    <w:next w:val="716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726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6"/>
    <w:next w:val="716"/>
    <w:uiPriority w:val="99"/>
    <w:unhideWhenUsed/>
    <w:pPr>
      <w:pBdr/>
      <w:spacing/>
      <w:ind/>
    </w:pPr>
  </w:style>
  <w:style w:type="paragraph" w:styleId="903">
    <w:name w:val="List Paragraph"/>
    <w:basedOn w:val="716"/>
    <w:uiPriority w:val="34"/>
    <w:qFormat/>
    <w:pPr>
      <w:pBdr/>
      <w:spacing/>
      <w:ind w:left="720"/>
      <w:contextualSpacing w:val="true"/>
    </w:pPr>
  </w:style>
  <w:style w:type="paragraph" w:styleId="904">
    <w:name w:val="Balloon Text"/>
    <w:basedOn w:val="716"/>
    <w:link w:val="905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выноски Знак"/>
    <w:basedOn w:val="726"/>
    <w:link w:val="904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6">
    <w:name w:val="Normal (Web)"/>
    <w:basedOn w:val="7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7" w:customStyle="1">
    <w:name w:val="apple-tab-span"/>
    <w:pPr>
      <w:pBdr/>
      <w:spacing/>
      <w:ind/>
    </w:pPr>
  </w:style>
  <w:style w:type="paragraph" w:styleId="908">
    <w:name w:val="Header"/>
    <w:basedOn w:val="716"/>
    <w:link w:val="909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09" w:customStyle="1">
    <w:name w:val="Верхний колонтитул Знак"/>
    <w:basedOn w:val="726"/>
    <w:link w:val="90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Footer"/>
    <w:basedOn w:val="716"/>
    <w:link w:val="91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1" w:customStyle="1">
    <w:name w:val="Нижний колонтитул Знак"/>
    <w:basedOn w:val="726"/>
    <w:link w:val="91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C799-B01F-4EA8-9D17-E6391DE4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19</cp:revision>
  <dcterms:created xsi:type="dcterms:W3CDTF">2026-07-20T07:37:00Z</dcterms:created>
  <dcterms:modified xsi:type="dcterms:W3CDTF">2026-08-10T12:23:19Z</dcterms:modified>
</cp:coreProperties>
</file>